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329"/>
      </w:tblGrid>
      <w:tr w:rsidR="00803452" w:rsidRPr="00803452" w:rsidTr="00803452">
        <w:trPr>
          <w:tblCellSpacing w:w="15" w:type="dxa"/>
        </w:trPr>
        <w:tc>
          <w:tcPr>
            <w:tcW w:w="2101" w:type="pct"/>
            <w:vAlign w:val="center"/>
            <w:hideMark/>
          </w:tcPr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Số Hồ sơ: ………………………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  <w:u w:val="single"/>
              </w:rPr>
              <w:t>Mẫu số: ………..</w:t>
            </w:r>
          </w:p>
        </w:tc>
        <w:tc>
          <w:tcPr>
            <w:tcW w:w="4501" w:type="pct"/>
            <w:vAlign w:val="center"/>
            <w:hideMark/>
          </w:tcPr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Độc lập - Tự do - Hạnh phúc</w:t>
            </w:r>
          </w:p>
        </w:tc>
      </w:tr>
    </w:tbl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 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PHIẾU GIAO NHẬN HỒ SƠ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Loại hồ sơ:</w:t>
      </w:r>
      <w:r w:rsidRPr="00803452">
        <w:rPr>
          <w:rFonts w:eastAsia="Times New Roman" w:cs="Times New Roman"/>
          <w:szCs w:val="28"/>
        </w:rPr>
        <w:t xml:space="preserve"> </w:t>
      </w:r>
      <w:r w:rsidRPr="00803452">
        <w:rPr>
          <w:rFonts w:eastAsia="Times New Roman" w:cs="Times New Roman"/>
          <w:b/>
          <w:bCs/>
          <w:szCs w:val="28"/>
        </w:rPr>
        <w:t>……………………………………………….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(Thời hạn giải quyết loại hồ sơ này: …… ngày làm việc)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1. Tên đơn vị:……………………………… Mã đơn vị: ………………………...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2. Điện thoại: ……………………………..Email: ………………………………..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3. Địa chỉ nhận trả kết quả hồ sơ qua bưu điện (nếu có): ………………………...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…………………………………………………………………………………….</w:t>
      </w:r>
    </w:p>
    <w:tbl>
      <w:tblPr>
        <w:tblW w:w="47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6626"/>
        <w:gridCol w:w="1416"/>
      </w:tblGrid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Loại giấy tờ, biểu mẫu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Số lượng</w:t>
            </w:r>
          </w:p>
        </w:tc>
      </w:tr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803452" w:rsidRPr="00803452" w:rsidTr="0080345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452" w:rsidRPr="00803452" w:rsidRDefault="00803452" w:rsidP="008034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</w:tbl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Lưu ý:</w:t>
      </w:r>
    </w:p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-</w:t>
      </w:r>
      <w:r w:rsidRPr="00803452">
        <w:rPr>
          <w:rFonts w:eastAsia="Times New Roman" w:cs="Times New Roman"/>
          <w:szCs w:val="28"/>
        </w:rPr>
        <w:t xml:space="preserve"> </w:t>
      </w:r>
      <w:r w:rsidRPr="00803452">
        <w:rPr>
          <w:rFonts w:eastAsia="Times New Roman" w:cs="Times New Roman"/>
          <w:i/>
          <w:iCs/>
          <w:szCs w:val="28"/>
        </w:rPr>
        <w:t>Người sử dụng lao động chịu trách nhiệm trước pháp luật về các thông tin kê khai trên mẫu biểu.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b/>
          <w:bCs/>
          <w:szCs w:val="28"/>
        </w:rPr>
        <w:t>-</w:t>
      </w:r>
      <w:r w:rsidRPr="00803452">
        <w:rPr>
          <w:rFonts w:eastAsia="Times New Roman" w:cs="Times New Roman"/>
          <w:szCs w:val="28"/>
        </w:rPr>
        <w:t xml:space="preserve"> </w:t>
      </w:r>
      <w:r w:rsidRPr="00803452">
        <w:rPr>
          <w:rFonts w:eastAsia="Times New Roman" w:cs="Times New Roman"/>
          <w:i/>
          <w:iCs/>
          <w:szCs w:val="28"/>
        </w:rPr>
        <w:t>Nếu nộp hồ sơ và nhận kết quả qua bưu điện thì thời hạn giải quyết hồ sơ sẽ cộng thêm 02 ngày cho mỗi lượt.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03452">
        <w:rPr>
          <w:rFonts w:eastAsia="Times New Roman" w:cs="Times New Roman"/>
          <w:szCs w:val="28"/>
        </w:rPr>
        <w:t>Ngày trả kết quả: …………/…………../………….. (Quá hạn trả hồ sơ 30 ngày, các đơn vị chưa đến nhận, cơ quan BHXH sẽ chuyển hồ sơ này vào kho lưu trữ).</w:t>
      </w:r>
    </w:p>
    <w:tbl>
      <w:tblPr>
        <w:tblW w:w="49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  <w:gridCol w:w="4032"/>
      </w:tblGrid>
      <w:tr w:rsidR="00803452" w:rsidRPr="00803452" w:rsidTr="00803452">
        <w:trPr>
          <w:tblCellSpacing w:w="15" w:type="dxa"/>
        </w:trPr>
        <w:tc>
          <w:tcPr>
            <w:tcW w:w="2842" w:type="pct"/>
            <w:vAlign w:val="center"/>
            <w:hideMark/>
          </w:tcPr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i/>
                <w:iCs/>
                <w:szCs w:val="28"/>
              </w:rPr>
              <w:t>……………, ngày…… tháng…… năm……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lastRenderedPageBreak/>
              <w:t>Cán bộ tiếp nhận hồ sơ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i/>
                <w:iCs/>
                <w:szCs w:val="28"/>
              </w:rPr>
              <w:t>(Ký, ghi họ tên)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2" w:type="pct"/>
            <w:vAlign w:val="center"/>
            <w:hideMark/>
          </w:tcPr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b/>
                <w:bCs/>
                <w:szCs w:val="28"/>
              </w:rPr>
              <w:lastRenderedPageBreak/>
              <w:t>Người nộp hồ sơ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i/>
                <w:iCs/>
                <w:szCs w:val="28"/>
              </w:rPr>
              <w:lastRenderedPageBreak/>
              <w:t>(Ký, ghi họ tên)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803452" w:rsidRPr="00803452" w:rsidRDefault="00803452" w:rsidP="0080345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0345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2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3452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4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52"/>
    <w:rPr>
      <w:b/>
      <w:bCs/>
    </w:rPr>
  </w:style>
  <w:style w:type="character" w:styleId="Emphasis">
    <w:name w:val="Emphasis"/>
    <w:basedOn w:val="DefaultParagraphFont"/>
    <w:uiPriority w:val="20"/>
    <w:qFormat/>
    <w:rsid w:val="00803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4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52"/>
    <w:rPr>
      <w:b/>
      <w:bCs/>
    </w:rPr>
  </w:style>
  <w:style w:type="character" w:styleId="Emphasis">
    <w:name w:val="Emphasis"/>
    <w:basedOn w:val="DefaultParagraphFont"/>
    <w:uiPriority w:val="20"/>
    <w:qFormat/>
    <w:rsid w:val="00803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2023-04-24T03:02:00Z</dcterms:created>
  <dcterms:modified xsi:type="dcterms:W3CDTF">2023-04-24T03:03:00Z</dcterms:modified>
</cp:coreProperties>
</file>