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7"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148"/>
        <w:gridCol w:w="2889"/>
      </w:tblGrid>
      <w:tr w:rsidR="00A00999" w:rsidRPr="008D1DB4" w:rsidTr="00277DF6">
        <w:tc>
          <w:tcPr>
            <w:tcW w:w="0" w:type="auto"/>
            <w:tcBorders>
              <w:top w:val="single" w:sz="6" w:space="0" w:color="EEEEEE"/>
              <w:left w:val="nil"/>
              <w:bottom w:val="nil"/>
              <w:right w:val="single" w:sz="6" w:space="0" w:color="EEEEEE"/>
            </w:tcBorders>
            <w:shd w:val="clear" w:color="auto" w:fill="FFFFFF"/>
            <w:tcMar>
              <w:top w:w="120" w:type="dxa"/>
              <w:left w:w="150" w:type="dxa"/>
              <w:bottom w:w="120" w:type="dxa"/>
              <w:right w:w="150" w:type="dxa"/>
            </w:tcMar>
            <w:vAlign w:val="bottom"/>
            <w:hideMark/>
          </w:tcPr>
          <w:p w:rsidR="00A00999" w:rsidRPr="008D1DB4" w:rsidRDefault="00A00999" w:rsidP="00277DF6">
            <w:pPr>
              <w:spacing w:after="0" w:line="360" w:lineRule="auto"/>
              <w:contextualSpacing w:val="0"/>
              <w:jc w:val="center"/>
              <w:rPr>
                <w:rFonts w:eastAsia="Times New Roman" w:cs="Times New Roman"/>
                <w:sz w:val="28"/>
                <w:szCs w:val="28"/>
                <w:lang w:val="vi-VN"/>
              </w:rPr>
            </w:pPr>
            <w:r w:rsidRPr="008D1DB4">
              <w:rPr>
                <w:rFonts w:eastAsia="Times New Roman" w:cs="Times New Roman"/>
                <w:b/>
                <w:bCs/>
                <w:sz w:val="28"/>
                <w:szCs w:val="28"/>
                <w:bdr w:val="none" w:sz="0" w:space="0" w:color="auto" w:frame="1"/>
                <w:lang w:val="vi-VN"/>
              </w:rPr>
              <w:t>CÔNG TY CỔ PHẦN ABC</w:t>
            </w:r>
            <w:r w:rsidRPr="008D1DB4">
              <w:rPr>
                <w:rFonts w:eastAsia="Times New Roman" w:cs="Times New Roman"/>
                <w:sz w:val="28"/>
                <w:szCs w:val="28"/>
                <w:lang w:val="vi-VN"/>
              </w:rPr>
              <w:br/>
            </w:r>
            <w:r w:rsidRPr="008D1DB4">
              <w:rPr>
                <w:rFonts w:eastAsia="Times New Roman" w:cs="Times New Roman"/>
                <w:b/>
                <w:bCs/>
                <w:sz w:val="28"/>
                <w:szCs w:val="28"/>
                <w:bdr w:val="none" w:sz="0" w:space="0" w:color="auto" w:frame="1"/>
                <w:lang w:val="vi-VN"/>
              </w:rPr>
              <w:t>PHÒNG KẾ HOẠCH – KỸ THUẬT</w:t>
            </w:r>
            <w:r w:rsidRPr="008D1DB4">
              <w:rPr>
                <w:rFonts w:eastAsia="Times New Roman" w:cs="Times New Roman"/>
                <w:sz w:val="28"/>
                <w:szCs w:val="28"/>
                <w:lang w:val="vi-VN"/>
              </w:rPr>
              <w:t> </w:t>
            </w:r>
            <w:r w:rsidRPr="008D1DB4">
              <w:rPr>
                <w:rFonts w:eastAsia="Times New Roman" w:cs="Times New Roman"/>
                <w:b/>
                <w:bCs/>
                <w:sz w:val="28"/>
                <w:szCs w:val="28"/>
                <w:bdr w:val="none" w:sz="0" w:space="0" w:color="auto" w:frame="1"/>
                <w:lang w:val="vi-VN"/>
              </w:rPr>
              <w:t> </w:t>
            </w:r>
            <w:r w:rsidRPr="008D1DB4">
              <w:rPr>
                <w:rFonts w:eastAsia="Times New Roman" w:cs="Times New Roman"/>
                <w:sz w:val="28"/>
                <w:szCs w:val="28"/>
                <w:lang w:val="vi-VN"/>
              </w:rPr>
              <w:t>  </w:t>
            </w:r>
            <w:r w:rsidRPr="008D1DB4">
              <w:rPr>
                <w:rFonts w:eastAsia="Times New Roman" w:cs="Times New Roman"/>
                <w:sz w:val="28"/>
                <w:szCs w:val="28"/>
                <w:lang w:val="vi-VN"/>
              </w:rPr>
              <w:br/>
              <w:t>Số: …/CV</w:t>
            </w:r>
            <w:r w:rsidRPr="008D1DB4">
              <w:rPr>
                <w:rFonts w:eastAsia="Times New Roman" w:cs="Times New Roman"/>
                <w:sz w:val="28"/>
                <w:szCs w:val="28"/>
                <w:lang w:val="vi-VN"/>
              </w:rPr>
              <w:br/>
              <w:t>V/v đôn đốc nhắc nhở các ban chỉ huy thi công công trình “Khu đô thị DEF” thuộc công ty cổ phần ABC đẩy nhanh tiến độ thi công.</w:t>
            </w:r>
          </w:p>
        </w:tc>
        <w:tc>
          <w:tcPr>
            <w:tcW w:w="0" w:type="auto"/>
            <w:tcBorders>
              <w:top w:val="single" w:sz="6" w:space="0" w:color="EEEEEE"/>
              <w:left w:val="nil"/>
              <w:bottom w:val="nil"/>
              <w:right w:val="nil"/>
            </w:tcBorders>
            <w:shd w:val="clear" w:color="auto" w:fill="FFFFFF"/>
            <w:tcMar>
              <w:top w:w="120" w:type="dxa"/>
              <w:left w:w="150" w:type="dxa"/>
              <w:bottom w:w="120" w:type="dxa"/>
              <w:right w:w="150" w:type="dxa"/>
            </w:tcMar>
            <w:vAlign w:val="bottom"/>
            <w:hideMark/>
          </w:tcPr>
          <w:p w:rsidR="00A00999" w:rsidRPr="008D1DB4" w:rsidRDefault="00A00999" w:rsidP="00277DF6">
            <w:pPr>
              <w:spacing w:after="0" w:line="360" w:lineRule="auto"/>
              <w:contextualSpacing w:val="0"/>
              <w:jc w:val="center"/>
              <w:rPr>
                <w:rFonts w:eastAsia="Times New Roman" w:cs="Times New Roman"/>
                <w:sz w:val="28"/>
                <w:szCs w:val="28"/>
                <w:lang w:val="vi-VN"/>
              </w:rPr>
            </w:pPr>
            <w:r w:rsidRPr="008D1DB4">
              <w:rPr>
                <w:rFonts w:eastAsia="Times New Roman" w:cs="Times New Roman"/>
                <w:b/>
                <w:bCs/>
                <w:sz w:val="28"/>
                <w:szCs w:val="28"/>
                <w:bdr w:val="none" w:sz="0" w:space="0" w:color="auto" w:frame="1"/>
                <w:lang w:val="vi-VN"/>
              </w:rPr>
              <w:t>CỘNG HÒA XÃ HỘI CHỦ NGHĨA VIỆT NAM</w:t>
            </w:r>
            <w:r w:rsidRPr="008D1DB4">
              <w:rPr>
                <w:rFonts w:eastAsia="Times New Roman" w:cs="Times New Roman"/>
                <w:sz w:val="28"/>
                <w:szCs w:val="28"/>
                <w:lang w:val="vi-VN"/>
              </w:rPr>
              <w:br/>
            </w:r>
            <w:r w:rsidRPr="008D1DB4">
              <w:rPr>
                <w:rFonts w:eastAsia="Times New Roman" w:cs="Times New Roman"/>
                <w:b/>
                <w:bCs/>
                <w:sz w:val="28"/>
                <w:szCs w:val="28"/>
                <w:bdr w:val="none" w:sz="0" w:space="0" w:color="auto" w:frame="1"/>
                <w:lang w:val="vi-VN"/>
              </w:rPr>
              <w:t>Độc lập – Tự do – Hạnh phúc</w:t>
            </w:r>
            <w:r w:rsidRPr="008D1DB4">
              <w:rPr>
                <w:rFonts w:eastAsia="Times New Roman" w:cs="Times New Roman"/>
                <w:sz w:val="28"/>
                <w:szCs w:val="28"/>
                <w:lang w:val="vi-VN"/>
              </w:rPr>
              <w:t>    </w:t>
            </w:r>
            <w:r w:rsidRPr="008D1DB4">
              <w:rPr>
                <w:rFonts w:eastAsia="Times New Roman" w:cs="Times New Roman"/>
                <w:sz w:val="28"/>
                <w:szCs w:val="28"/>
                <w:lang w:val="vi-VN"/>
              </w:rPr>
              <w:br/>
            </w:r>
            <w:r w:rsidRPr="008D1DB4">
              <w:rPr>
                <w:rFonts w:eastAsia="Times New Roman" w:cs="Times New Roman"/>
                <w:i/>
                <w:iCs/>
                <w:sz w:val="28"/>
                <w:szCs w:val="28"/>
                <w:bdr w:val="none" w:sz="0" w:space="0" w:color="auto" w:frame="1"/>
                <w:lang w:val="vi-VN"/>
              </w:rPr>
              <w:t>Hà Nội, ngày … tháng … năm</w:t>
            </w:r>
            <w:r w:rsidRPr="008D1DB4">
              <w:rPr>
                <w:rFonts w:eastAsia="Times New Roman" w:cs="Times New Roman"/>
                <w:sz w:val="28"/>
                <w:szCs w:val="28"/>
                <w:lang w:val="vi-VN"/>
              </w:rPr>
              <w:t> …</w:t>
            </w:r>
          </w:p>
        </w:tc>
      </w:tr>
    </w:tbl>
    <w:p w:rsidR="00A00999" w:rsidRPr="008D1DB4" w:rsidRDefault="00A00999" w:rsidP="00A00999">
      <w:pPr>
        <w:shd w:val="clear" w:color="auto" w:fill="FFFFFF"/>
        <w:spacing w:after="180" w:line="360" w:lineRule="auto"/>
        <w:contextualSpacing w:val="0"/>
        <w:jc w:val="center"/>
        <w:textAlignment w:val="baseline"/>
        <w:rPr>
          <w:rFonts w:eastAsia="Times New Roman" w:cs="Times New Roman"/>
          <w:sz w:val="28"/>
          <w:szCs w:val="28"/>
          <w:lang w:val="vi-VN"/>
        </w:rPr>
      </w:pPr>
      <w:r w:rsidRPr="008D1DB4">
        <w:rPr>
          <w:rFonts w:eastAsia="Times New Roman" w:cs="Times New Roman"/>
          <w:sz w:val="28"/>
          <w:szCs w:val="28"/>
          <w:lang w:val="vi-VN"/>
        </w:rPr>
        <w:t>Kính gửi: Các ban chỉ huy thi công công trình xây dựng “Khu đô thị DEF” thuộc công ty cổ phần ABC.</w:t>
      </w:r>
    </w:p>
    <w:p w:rsidR="00A00999" w:rsidRPr="008D1DB4" w:rsidRDefault="00A00999" w:rsidP="00A00999">
      <w:pPr>
        <w:shd w:val="clear" w:color="auto" w:fill="FFFFFF"/>
        <w:spacing w:after="180" w:line="360" w:lineRule="auto"/>
        <w:contextualSpacing w:val="0"/>
        <w:textAlignment w:val="baseline"/>
        <w:rPr>
          <w:rFonts w:eastAsia="Times New Roman" w:cs="Times New Roman"/>
          <w:sz w:val="28"/>
          <w:szCs w:val="28"/>
          <w:lang w:val="vi-VN"/>
        </w:rPr>
      </w:pPr>
      <w:r w:rsidRPr="008D1DB4">
        <w:rPr>
          <w:rFonts w:eastAsia="Times New Roman" w:cs="Times New Roman"/>
          <w:sz w:val="28"/>
          <w:szCs w:val="28"/>
          <w:lang w:val="vi-VN"/>
        </w:rPr>
        <w:t>Tên công ty: Công ty Cổ phần ABC</w:t>
      </w:r>
    </w:p>
    <w:p w:rsidR="00A00999" w:rsidRPr="008D1DB4" w:rsidRDefault="00A00999" w:rsidP="00A00999">
      <w:pPr>
        <w:shd w:val="clear" w:color="auto" w:fill="FFFFFF"/>
        <w:spacing w:after="180" w:line="360" w:lineRule="auto"/>
        <w:contextualSpacing w:val="0"/>
        <w:textAlignment w:val="baseline"/>
        <w:rPr>
          <w:rFonts w:eastAsia="Times New Roman" w:cs="Times New Roman"/>
          <w:sz w:val="28"/>
          <w:szCs w:val="28"/>
          <w:lang w:val="vi-VN"/>
        </w:rPr>
      </w:pPr>
      <w:r w:rsidRPr="008D1DB4">
        <w:rPr>
          <w:rFonts w:eastAsia="Times New Roman" w:cs="Times New Roman"/>
          <w:sz w:val="28"/>
          <w:szCs w:val="28"/>
          <w:lang w:val="vi-VN"/>
        </w:rPr>
        <w:t>Địa chỉ: ………………</w:t>
      </w:r>
    </w:p>
    <w:p w:rsidR="00A00999" w:rsidRPr="008D1DB4" w:rsidRDefault="00A00999" w:rsidP="00A00999">
      <w:pPr>
        <w:shd w:val="clear" w:color="auto" w:fill="FFFFFF"/>
        <w:spacing w:after="180" w:line="360" w:lineRule="auto"/>
        <w:contextualSpacing w:val="0"/>
        <w:textAlignment w:val="baseline"/>
        <w:rPr>
          <w:rFonts w:eastAsia="Times New Roman" w:cs="Times New Roman"/>
          <w:sz w:val="28"/>
          <w:szCs w:val="28"/>
          <w:lang w:val="vi-VN"/>
        </w:rPr>
      </w:pPr>
      <w:r w:rsidRPr="008D1DB4">
        <w:rPr>
          <w:rFonts w:eastAsia="Times New Roman" w:cs="Times New Roman"/>
          <w:sz w:val="28"/>
          <w:szCs w:val="28"/>
          <w:lang w:val="vi-VN"/>
        </w:rPr>
        <w:t>Người đại diện: ……………….</w:t>
      </w:r>
    </w:p>
    <w:p w:rsidR="00A00999" w:rsidRPr="008D1DB4" w:rsidRDefault="00A00999" w:rsidP="00A00999">
      <w:pPr>
        <w:shd w:val="clear" w:color="auto" w:fill="FFFFFF"/>
        <w:spacing w:after="180" w:line="360" w:lineRule="auto"/>
        <w:contextualSpacing w:val="0"/>
        <w:textAlignment w:val="baseline"/>
        <w:rPr>
          <w:rFonts w:eastAsia="Times New Roman" w:cs="Times New Roman"/>
          <w:sz w:val="28"/>
          <w:szCs w:val="28"/>
          <w:lang w:val="vi-VN"/>
        </w:rPr>
      </w:pPr>
      <w:r w:rsidRPr="008D1DB4">
        <w:rPr>
          <w:rFonts w:eastAsia="Times New Roman" w:cs="Times New Roman"/>
          <w:sz w:val="28"/>
          <w:szCs w:val="28"/>
          <w:lang w:val="vi-VN"/>
        </w:rPr>
        <w:t>Phòng ban đại diện: Phòng Kế hoạch – Kỹ thuật.</w:t>
      </w:r>
    </w:p>
    <w:p w:rsidR="00A00999" w:rsidRPr="008D1DB4" w:rsidRDefault="00A00999" w:rsidP="00A00999">
      <w:pPr>
        <w:shd w:val="clear" w:color="auto" w:fill="FFFFFF"/>
        <w:spacing w:after="180" w:line="360" w:lineRule="auto"/>
        <w:contextualSpacing w:val="0"/>
        <w:textAlignment w:val="baseline"/>
        <w:rPr>
          <w:rFonts w:eastAsia="Times New Roman" w:cs="Times New Roman"/>
          <w:sz w:val="28"/>
          <w:szCs w:val="28"/>
          <w:lang w:val="vi-VN"/>
        </w:rPr>
      </w:pPr>
      <w:r w:rsidRPr="008D1DB4">
        <w:rPr>
          <w:rFonts w:eastAsia="Times New Roman" w:cs="Times New Roman"/>
          <w:sz w:val="28"/>
          <w:szCs w:val="28"/>
          <w:lang w:val="vi-VN"/>
        </w:rPr>
        <w:t>Vào ngày … tháng … năm …, Tổng giám đốc – Công ty Cổ phần ABC đã đi khảo sát công trình xây dựng “Khu đô thị DEF”. Sau buổi khảo sát, đánh giá mức độ hoàn thiện của công trình, ban lãnh đạo công ty nhận thấy tiến độ xây dựng công trình đang chậm trễ so với dự kiến đã đề ra.</w:t>
      </w:r>
    </w:p>
    <w:p w:rsidR="00A00999" w:rsidRPr="008D1DB4" w:rsidRDefault="00A00999" w:rsidP="00A00999">
      <w:pPr>
        <w:shd w:val="clear" w:color="auto" w:fill="FFFFFF"/>
        <w:spacing w:after="180" w:line="360" w:lineRule="auto"/>
        <w:contextualSpacing w:val="0"/>
        <w:textAlignment w:val="baseline"/>
        <w:rPr>
          <w:rFonts w:eastAsia="Times New Roman" w:cs="Times New Roman"/>
          <w:sz w:val="28"/>
          <w:szCs w:val="28"/>
          <w:lang w:val="vi-VN"/>
        </w:rPr>
      </w:pPr>
      <w:r w:rsidRPr="008D1DB4">
        <w:rPr>
          <w:rFonts w:eastAsia="Times New Roman" w:cs="Times New Roman"/>
          <w:sz w:val="28"/>
          <w:szCs w:val="28"/>
          <w:lang w:val="vi-VN"/>
        </w:rPr>
        <w:t>Vì vậy, lãnh đạo công ty đề nghị các ban chỉ huy công trình xây dựng “Khu đô thị DEF” đẩy nhanh tiến độ thi công để hoàn thành công trình trước thời hạn bàn giao cho chủ đầu tư. Trường hợp chậm tiến độ sẽ hoàn toàn chịu trách nhiệm trước Công ty.</w:t>
      </w:r>
    </w:p>
    <w:p w:rsidR="00A00999" w:rsidRPr="008D1DB4" w:rsidRDefault="00A00999" w:rsidP="00A00999">
      <w:pPr>
        <w:shd w:val="clear" w:color="auto" w:fill="FFFFFF"/>
        <w:spacing w:after="180" w:line="360" w:lineRule="auto"/>
        <w:contextualSpacing w:val="0"/>
        <w:textAlignment w:val="baseline"/>
        <w:rPr>
          <w:rFonts w:eastAsia="Times New Roman" w:cs="Times New Roman"/>
          <w:sz w:val="28"/>
          <w:szCs w:val="28"/>
          <w:lang w:val="vi-VN"/>
        </w:rPr>
      </w:pPr>
      <w:r w:rsidRPr="008D1DB4">
        <w:rPr>
          <w:rFonts w:eastAsia="Times New Roman" w:cs="Times New Roman"/>
          <w:sz w:val="28"/>
          <w:szCs w:val="28"/>
          <w:lang w:val="vi-VN"/>
        </w:rPr>
        <w:t>Thời hạn trả lời công văn: 02 ngày, kể từ khi nhận được công văn.</w:t>
      </w:r>
    </w:p>
    <w:p w:rsidR="00A00999" w:rsidRPr="008D1DB4" w:rsidRDefault="00A00999" w:rsidP="00A00999">
      <w:pPr>
        <w:shd w:val="clear" w:color="auto" w:fill="FFFFFF"/>
        <w:spacing w:after="180" w:line="360" w:lineRule="auto"/>
        <w:contextualSpacing w:val="0"/>
        <w:textAlignment w:val="baseline"/>
        <w:rPr>
          <w:rFonts w:eastAsia="Times New Roman" w:cs="Times New Roman"/>
          <w:sz w:val="28"/>
          <w:szCs w:val="28"/>
        </w:rPr>
      </w:pPr>
      <w:proofErr w:type="spellStart"/>
      <w:r w:rsidRPr="008D1DB4">
        <w:rPr>
          <w:rFonts w:eastAsia="Times New Roman" w:cs="Times New Roman"/>
          <w:sz w:val="28"/>
          <w:szCs w:val="28"/>
        </w:rPr>
        <w:t>Nơi</w:t>
      </w:r>
      <w:proofErr w:type="spellEnd"/>
      <w:r w:rsidRPr="008D1DB4">
        <w:rPr>
          <w:rFonts w:eastAsia="Times New Roman" w:cs="Times New Roman"/>
          <w:sz w:val="28"/>
          <w:szCs w:val="28"/>
        </w:rPr>
        <w:t xml:space="preserve"> </w:t>
      </w:r>
      <w:proofErr w:type="spellStart"/>
      <w:r w:rsidRPr="008D1DB4">
        <w:rPr>
          <w:rFonts w:eastAsia="Times New Roman" w:cs="Times New Roman"/>
          <w:sz w:val="28"/>
          <w:szCs w:val="28"/>
        </w:rPr>
        <w:t>nhận</w:t>
      </w:r>
      <w:proofErr w:type="spellEnd"/>
      <w:r w:rsidRPr="008D1DB4">
        <w:rPr>
          <w:rFonts w:eastAsia="Times New Roman" w:cs="Times New Roman"/>
          <w:sz w:val="28"/>
          <w:szCs w:val="28"/>
        </w:rPr>
        <w:t xml:space="preserve"> </w:t>
      </w:r>
      <w:proofErr w:type="spellStart"/>
      <w:r w:rsidRPr="008D1DB4">
        <w:rPr>
          <w:rFonts w:eastAsia="Times New Roman" w:cs="Times New Roman"/>
          <w:sz w:val="28"/>
          <w:szCs w:val="28"/>
        </w:rPr>
        <w:t>trả</w:t>
      </w:r>
      <w:proofErr w:type="spellEnd"/>
      <w:r w:rsidRPr="008D1DB4">
        <w:rPr>
          <w:rFonts w:eastAsia="Times New Roman" w:cs="Times New Roman"/>
          <w:sz w:val="28"/>
          <w:szCs w:val="28"/>
        </w:rPr>
        <w:t xml:space="preserve"> </w:t>
      </w:r>
      <w:proofErr w:type="spellStart"/>
      <w:r w:rsidRPr="008D1DB4">
        <w:rPr>
          <w:rFonts w:eastAsia="Times New Roman" w:cs="Times New Roman"/>
          <w:sz w:val="28"/>
          <w:szCs w:val="28"/>
        </w:rPr>
        <w:t>lời</w:t>
      </w:r>
      <w:proofErr w:type="spellEnd"/>
      <w:r w:rsidRPr="008D1DB4">
        <w:rPr>
          <w:rFonts w:eastAsia="Times New Roman" w:cs="Times New Roman"/>
          <w:sz w:val="28"/>
          <w:szCs w:val="28"/>
        </w:rPr>
        <w:t xml:space="preserve">: </w:t>
      </w:r>
      <w:proofErr w:type="spellStart"/>
      <w:r w:rsidRPr="008D1DB4">
        <w:rPr>
          <w:rFonts w:eastAsia="Times New Roman" w:cs="Times New Roman"/>
          <w:sz w:val="28"/>
          <w:szCs w:val="28"/>
        </w:rPr>
        <w:t>Phòng</w:t>
      </w:r>
      <w:proofErr w:type="spellEnd"/>
      <w:r w:rsidRPr="008D1DB4">
        <w:rPr>
          <w:rFonts w:eastAsia="Times New Roman" w:cs="Times New Roman"/>
          <w:sz w:val="28"/>
          <w:szCs w:val="28"/>
        </w:rPr>
        <w:t xml:space="preserve"> </w:t>
      </w:r>
      <w:proofErr w:type="spellStart"/>
      <w:r w:rsidRPr="008D1DB4">
        <w:rPr>
          <w:rFonts w:eastAsia="Times New Roman" w:cs="Times New Roman"/>
          <w:sz w:val="28"/>
          <w:szCs w:val="28"/>
        </w:rPr>
        <w:t>Kế</w:t>
      </w:r>
      <w:proofErr w:type="spellEnd"/>
      <w:r w:rsidRPr="008D1DB4">
        <w:rPr>
          <w:rFonts w:eastAsia="Times New Roman" w:cs="Times New Roman"/>
          <w:sz w:val="28"/>
          <w:szCs w:val="28"/>
        </w:rPr>
        <w:t xml:space="preserve"> </w:t>
      </w:r>
      <w:proofErr w:type="spellStart"/>
      <w:r w:rsidRPr="008D1DB4">
        <w:rPr>
          <w:rFonts w:eastAsia="Times New Roman" w:cs="Times New Roman"/>
          <w:sz w:val="28"/>
          <w:szCs w:val="28"/>
        </w:rPr>
        <w:t>hoạch</w:t>
      </w:r>
      <w:proofErr w:type="spellEnd"/>
      <w:r w:rsidRPr="008D1DB4">
        <w:rPr>
          <w:rFonts w:eastAsia="Times New Roman" w:cs="Times New Roman"/>
          <w:sz w:val="28"/>
          <w:szCs w:val="28"/>
        </w:rPr>
        <w:t xml:space="preserve"> – </w:t>
      </w:r>
      <w:proofErr w:type="spellStart"/>
      <w:r w:rsidRPr="008D1DB4">
        <w:rPr>
          <w:rFonts w:eastAsia="Times New Roman" w:cs="Times New Roman"/>
          <w:sz w:val="28"/>
          <w:szCs w:val="28"/>
        </w:rPr>
        <w:t>Kỹ</w:t>
      </w:r>
      <w:proofErr w:type="spellEnd"/>
      <w:r w:rsidRPr="008D1DB4">
        <w:rPr>
          <w:rFonts w:eastAsia="Times New Roman" w:cs="Times New Roman"/>
          <w:sz w:val="28"/>
          <w:szCs w:val="28"/>
        </w:rPr>
        <w:t xml:space="preserve"> </w:t>
      </w:r>
      <w:proofErr w:type="spellStart"/>
      <w:r w:rsidRPr="008D1DB4">
        <w:rPr>
          <w:rFonts w:eastAsia="Times New Roman" w:cs="Times New Roman"/>
          <w:sz w:val="28"/>
          <w:szCs w:val="28"/>
        </w:rPr>
        <w:t>thuật</w:t>
      </w:r>
      <w:proofErr w:type="spellEnd"/>
      <w:r w:rsidRPr="008D1DB4">
        <w:rPr>
          <w:rFonts w:eastAsia="Times New Roman" w:cs="Times New Roman"/>
          <w:sz w:val="28"/>
          <w:szCs w:val="28"/>
        </w:rPr>
        <w:t xml:space="preserve"> </w:t>
      </w:r>
      <w:proofErr w:type="spellStart"/>
      <w:r w:rsidRPr="008D1DB4">
        <w:rPr>
          <w:rFonts w:eastAsia="Times New Roman" w:cs="Times New Roman"/>
          <w:sz w:val="28"/>
          <w:szCs w:val="28"/>
        </w:rPr>
        <w:t>của</w:t>
      </w:r>
      <w:proofErr w:type="spellEnd"/>
      <w:r w:rsidRPr="008D1DB4">
        <w:rPr>
          <w:rFonts w:eastAsia="Times New Roman" w:cs="Times New Roman"/>
          <w:sz w:val="28"/>
          <w:szCs w:val="28"/>
        </w:rPr>
        <w:t xml:space="preserve"> </w:t>
      </w:r>
      <w:proofErr w:type="spellStart"/>
      <w:r w:rsidRPr="008D1DB4">
        <w:rPr>
          <w:rFonts w:eastAsia="Times New Roman" w:cs="Times New Roman"/>
          <w:sz w:val="28"/>
          <w:szCs w:val="28"/>
        </w:rPr>
        <w:t>Công</w:t>
      </w:r>
      <w:proofErr w:type="spellEnd"/>
      <w:r w:rsidRPr="008D1DB4">
        <w:rPr>
          <w:rFonts w:eastAsia="Times New Roman" w:cs="Times New Roman"/>
          <w:sz w:val="28"/>
          <w:szCs w:val="28"/>
        </w:rPr>
        <w:t xml:space="preserve"> ty </w:t>
      </w:r>
      <w:proofErr w:type="spellStart"/>
      <w:r w:rsidRPr="008D1DB4">
        <w:rPr>
          <w:rFonts w:eastAsia="Times New Roman" w:cs="Times New Roman"/>
          <w:sz w:val="28"/>
          <w:szCs w:val="28"/>
        </w:rPr>
        <w:t>Cổ</w:t>
      </w:r>
      <w:proofErr w:type="spellEnd"/>
      <w:r w:rsidRPr="008D1DB4">
        <w:rPr>
          <w:rFonts w:eastAsia="Times New Roman" w:cs="Times New Roman"/>
          <w:sz w:val="28"/>
          <w:szCs w:val="28"/>
        </w:rPr>
        <w:t xml:space="preserve"> </w:t>
      </w:r>
      <w:proofErr w:type="spellStart"/>
      <w:r w:rsidRPr="008D1DB4">
        <w:rPr>
          <w:rFonts w:eastAsia="Times New Roman" w:cs="Times New Roman"/>
          <w:sz w:val="28"/>
          <w:szCs w:val="28"/>
        </w:rPr>
        <w:t>phần</w:t>
      </w:r>
      <w:proofErr w:type="spellEnd"/>
      <w:r w:rsidRPr="008D1DB4">
        <w:rPr>
          <w:rFonts w:eastAsia="Times New Roman" w:cs="Times New Roman"/>
          <w:sz w:val="28"/>
          <w:szCs w:val="28"/>
        </w:rPr>
        <w:t xml:space="preserve"> ABC.</w:t>
      </w:r>
    </w:p>
    <w:p w:rsidR="00A00999" w:rsidRPr="008D1DB4" w:rsidRDefault="00A00999" w:rsidP="00A00999">
      <w:pPr>
        <w:shd w:val="clear" w:color="auto" w:fill="FFFFFF"/>
        <w:spacing w:after="180" w:line="360" w:lineRule="auto"/>
        <w:contextualSpacing w:val="0"/>
        <w:textAlignment w:val="baseline"/>
        <w:rPr>
          <w:rFonts w:eastAsia="Times New Roman" w:cs="Times New Roman"/>
          <w:i/>
          <w:sz w:val="28"/>
          <w:szCs w:val="28"/>
          <w:lang w:val="vi-VN"/>
        </w:rPr>
      </w:pPr>
      <w:proofErr w:type="spellStart"/>
      <w:r w:rsidRPr="008D1DB4">
        <w:rPr>
          <w:rFonts w:eastAsia="Times New Roman" w:cs="Times New Roman"/>
          <w:i/>
          <w:sz w:val="28"/>
          <w:szCs w:val="28"/>
        </w:rPr>
        <w:t>Trân</w:t>
      </w:r>
      <w:proofErr w:type="spellEnd"/>
      <w:r w:rsidRPr="008D1DB4">
        <w:rPr>
          <w:rFonts w:eastAsia="Times New Roman" w:cs="Times New Roman"/>
          <w:i/>
          <w:sz w:val="28"/>
          <w:szCs w:val="28"/>
        </w:rPr>
        <w:t xml:space="preserve"> </w:t>
      </w:r>
      <w:proofErr w:type="spellStart"/>
      <w:r w:rsidRPr="008D1DB4">
        <w:rPr>
          <w:rFonts w:eastAsia="Times New Roman" w:cs="Times New Roman"/>
          <w:i/>
          <w:sz w:val="28"/>
          <w:szCs w:val="28"/>
        </w:rPr>
        <w:t>trọng</w:t>
      </w:r>
      <w:proofErr w:type="spellEnd"/>
      <w:r w:rsidRPr="008D1DB4">
        <w:rPr>
          <w:rFonts w:eastAsia="Times New Roman" w:cs="Times New Roman"/>
          <w:i/>
          <w:sz w:val="28"/>
          <w:szCs w:val="28"/>
        </w:rPr>
        <w:t xml:space="preserve"> </w:t>
      </w:r>
      <w:proofErr w:type="spellStart"/>
      <w:r w:rsidRPr="008D1DB4">
        <w:rPr>
          <w:rFonts w:eastAsia="Times New Roman" w:cs="Times New Roman"/>
          <w:i/>
          <w:sz w:val="28"/>
          <w:szCs w:val="28"/>
        </w:rPr>
        <w:t>cảm</w:t>
      </w:r>
      <w:proofErr w:type="spellEnd"/>
      <w:r w:rsidRPr="008D1DB4">
        <w:rPr>
          <w:rFonts w:eastAsia="Times New Roman" w:cs="Times New Roman"/>
          <w:i/>
          <w:sz w:val="28"/>
          <w:szCs w:val="28"/>
        </w:rPr>
        <w:t xml:space="preserve"> </w:t>
      </w:r>
      <w:proofErr w:type="spellStart"/>
      <w:proofErr w:type="gramStart"/>
      <w:r w:rsidRPr="008D1DB4">
        <w:rPr>
          <w:rFonts w:eastAsia="Times New Roman" w:cs="Times New Roman"/>
          <w:i/>
          <w:sz w:val="28"/>
          <w:szCs w:val="28"/>
        </w:rPr>
        <w:t>ơn</w:t>
      </w:r>
      <w:proofErr w:type="spellEnd"/>
      <w:r w:rsidRPr="008D1DB4">
        <w:rPr>
          <w:rFonts w:eastAsia="Times New Roman" w:cs="Times New Roman"/>
          <w:i/>
          <w:sz w:val="28"/>
          <w:szCs w:val="28"/>
        </w:rPr>
        <w:t xml:space="preserve"> ./</w:t>
      </w:r>
      <w:proofErr w:type="gramEnd"/>
      <w:r w:rsidRPr="008D1DB4">
        <w:rPr>
          <w:rFonts w:eastAsia="Times New Roman" w:cs="Times New Roman"/>
          <w:i/>
          <w:sz w:val="28"/>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00999" w:rsidRPr="008D1DB4" w:rsidTr="00277DF6">
        <w:trPr>
          <w:jc w:val="center"/>
        </w:trPr>
        <w:tc>
          <w:tcPr>
            <w:tcW w:w="4644" w:type="dxa"/>
          </w:tcPr>
          <w:p w:rsidR="00A00999" w:rsidRPr="008D1DB4" w:rsidRDefault="00A00999" w:rsidP="00277DF6">
            <w:pPr>
              <w:spacing w:after="180" w:line="360" w:lineRule="auto"/>
              <w:contextualSpacing w:val="0"/>
              <w:textAlignment w:val="baseline"/>
              <w:rPr>
                <w:rFonts w:eastAsia="Times New Roman" w:cs="Times New Roman"/>
                <w:b/>
                <w:i/>
                <w:sz w:val="28"/>
                <w:szCs w:val="28"/>
                <w:lang w:val="vi-VN"/>
              </w:rPr>
            </w:pPr>
            <w:r w:rsidRPr="008D1DB4">
              <w:rPr>
                <w:rFonts w:eastAsia="Times New Roman" w:cs="Times New Roman"/>
                <w:b/>
                <w:i/>
                <w:sz w:val="28"/>
                <w:szCs w:val="28"/>
                <w:lang w:val="vi-VN"/>
              </w:rPr>
              <w:t>Nơi nhận</w:t>
            </w:r>
          </w:p>
          <w:p w:rsidR="00A00999" w:rsidRDefault="00A00999" w:rsidP="00277DF6">
            <w:pPr>
              <w:spacing w:after="180" w:line="360" w:lineRule="auto"/>
              <w:contextualSpacing w:val="0"/>
              <w:textAlignment w:val="baseline"/>
              <w:rPr>
                <w:rFonts w:eastAsia="Times New Roman" w:cs="Times New Roman"/>
                <w:sz w:val="28"/>
                <w:szCs w:val="28"/>
                <w:lang w:val="vi-VN"/>
              </w:rPr>
            </w:pPr>
            <w:r>
              <w:rPr>
                <w:rFonts w:eastAsia="Times New Roman" w:cs="Times New Roman"/>
                <w:sz w:val="28"/>
                <w:szCs w:val="28"/>
                <w:lang w:val="vi-VN"/>
              </w:rPr>
              <w:lastRenderedPageBreak/>
              <w:t>– Như trên;</w:t>
            </w:r>
          </w:p>
          <w:p w:rsidR="00A00999" w:rsidRPr="008D1DB4" w:rsidRDefault="00A00999" w:rsidP="00277DF6">
            <w:pPr>
              <w:spacing w:after="180" w:line="360" w:lineRule="auto"/>
              <w:contextualSpacing w:val="0"/>
              <w:textAlignment w:val="baseline"/>
              <w:rPr>
                <w:rFonts w:eastAsia="Times New Roman" w:cs="Times New Roman"/>
                <w:sz w:val="28"/>
                <w:szCs w:val="28"/>
                <w:lang w:val="vi-VN"/>
              </w:rPr>
            </w:pPr>
            <w:r w:rsidRPr="008D1DB4">
              <w:rPr>
                <w:rFonts w:eastAsia="Times New Roman" w:cs="Times New Roman"/>
                <w:sz w:val="28"/>
                <w:szCs w:val="28"/>
                <w:lang w:val="vi-VN"/>
              </w:rPr>
              <w:t>– Lưu: VP.</w:t>
            </w:r>
          </w:p>
        </w:tc>
        <w:tc>
          <w:tcPr>
            <w:tcW w:w="4644" w:type="dxa"/>
          </w:tcPr>
          <w:p w:rsidR="00A00999" w:rsidRPr="008D1DB4" w:rsidRDefault="00A00999" w:rsidP="00277DF6">
            <w:pPr>
              <w:spacing w:after="180" w:line="360" w:lineRule="auto"/>
              <w:contextualSpacing w:val="0"/>
              <w:jc w:val="center"/>
              <w:textAlignment w:val="baseline"/>
              <w:rPr>
                <w:rFonts w:eastAsia="Times New Roman" w:cs="Times New Roman"/>
                <w:sz w:val="28"/>
                <w:szCs w:val="28"/>
                <w:lang w:val="vi-VN"/>
              </w:rPr>
            </w:pPr>
            <w:r w:rsidRPr="008D1DB4">
              <w:rPr>
                <w:rFonts w:eastAsia="Times New Roman" w:cs="Times New Roman"/>
                <w:b/>
                <w:bCs/>
                <w:sz w:val="28"/>
                <w:szCs w:val="28"/>
                <w:bdr w:val="none" w:sz="0" w:space="0" w:color="auto" w:frame="1"/>
                <w:lang w:val="vi-VN"/>
              </w:rPr>
              <w:lastRenderedPageBreak/>
              <w:t xml:space="preserve">TRƯỞNG PHÒNG KẾ HOẠCH – </w:t>
            </w:r>
            <w:r w:rsidRPr="008D1DB4">
              <w:rPr>
                <w:rFonts w:eastAsia="Times New Roman" w:cs="Times New Roman"/>
                <w:b/>
                <w:bCs/>
                <w:sz w:val="28"/>
                <w:szCs w:val="28"/>
                <w:bdr w:val="none" w:sz="0" w:space="0" w:color="auto" w:frame="1"/>
                <w:lang w:val="vi-VN"/>
              </w:rPr>
              <w:lastRenderedPageBreak/>
              <w:t>KỸ THUẬT</w:t>
            </w:r>
            <w:r w:rsidRPr="008D1DB4">
              <w:rPr>
                <w:rFonts w:eastAsia="Times New Roman" w:cs="Times New Roman"/>
                <w:sz w:val="28"/>
                <w:szCs w:val="28"/>
                <w:lang w:val="vi-VN"/>
              </w:rPr>
              <w:br/>
              <w:t>(Ký, ghi rõ họ và tên, đóng dấu)</w:t>
            </w:r>
          </w:p>
        </w:tc>
      </w:tr>
    </w:tbl>
    <w:p w:rsidR="002204CE" w:rsidRPr="00A00999" w:rsidRDefault="002204CE">
      <w:pPr>
        <w:rPr>
          <w:lang w:val="vi-VN"/>
        </w:rPr>
      </w:pPr>
      <w:bookmarkStart w:id="0" w:name="_GoBack"/>
      <w:bookmarkEnd w:id="0"/>
    </w:p>
    <w:sectPr w:rsidR="002204CE" w:rsidRPr="00A00999"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99"/>
    <w:rsid w:val="00203978"/>
    <w:rsid w:val="002204CE"/>
    <w:rsid w:val="00411149"/>
    <w:rsid w:val="00A0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99"/>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table" w:styleId="TableGrid">
    <w:name w:val="Table Grid"/>
    <w:basedOn w:val="TableNormal"/>
    <w:uiPriority w:val="59"/>
    <w:rsid w:val="00A0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99"/>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table" w:styleId="TableGrid">
    <w:name w:val="Table Grid"/>
    <w:basedOn w:val="TableNormal"/>
    <w:uiPriority w:val="59"/>
    <w:rsid w:val="00A0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2022-05-28T04:35:00Z</dcterms:created>
  <dcterms:modified xsi:type="dcterms:W3CDTF">2022-05-28T04:35:00Z</dcterms:modified>
</cp:coreProperties>
</file>