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17" w:rsidRPr="00A36517" w:rsidRDefault="00A36517" w:rsidP="00A36517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CỘNG HÒA XÃ HỘI CHỦ NGHĨA VIỆT NAM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Độc lập - Tự do - Hạnh phúc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-------***--------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......., ngày</w:t>
      </w:r>
      <w:proofErr w:type="gramStart"/>
      <w:r w:rsidRPr="00A36517">
        <w:rPr>
          <w:rStyle w:val="Emphasis"/>
          <w:rFonts w:ascii="Arial" w:hAnsi="Arial" w:cs="Arial"/>
          <w:color w:val="333333"/>
        </w:rPr>
        <w:t>.....</w:t>
      </w:r>
      <w:proofErr w:type="gramEnd"/>
      <w:r w:rsidRPr="00A36517">
        <w:rPr>
          <w:rStyle w:val="Emphasis"/>
          <w:rFonts w:ascii="Arial" w:hAnsi="Arial" w:cs="Arial"/>
          <w:color w:val="333333"/>
        </w:rPr>
        <w:t>tháng....năm.....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A36517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GIẤY ỦY QUYỀN NHẬN TIỀN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(về việc nhận tiền.............)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 </w:t>
      </w:r>
      <w:r w:rsidRPr="00B567BC">
        <w:rPr>
          <w:rFonts w:ascii="Arial" w:hAnsi="Arial" w:cs="Arial"/>
          <w:i/>
          <w:iCs/>
        </w:rPr>
        <w:t>Bộ luật dân sự năm 2015</w:t>
      </w:r>
      <w:r w:rsidRPr="00A36517">
        <w:rPr>
          <w:rStyle w:val="Emphasis"/>
          <w:rFonts w:ascii="Arial" w:hAnsi="Arial" w:cs="Arial"/>
          <w:color w:val="333333"/>
        </w:rPr>
        <w:t>;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 vào thỏa thuận, nhu cầu và khả năng của các bên;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 xml:space="preserve">Bên ủy quyền: (Bên </w:t>
      </w:r>
      <w:proofErr w:type="gramStart"/>
      <w:r w:rsidRPr="00A36517">
        <w:rPr>
          <w:rStyle w:val="Strong"/>
          <w:rFonts w:ascii="Arial" w:hAnsi="Arial" w:cs="Arial"/>
          <w:color w:val="333333"/>
        </w:rPr>
        <w:t>A)</w:t>
      </w:r>
      <w:r w:rsidRPr="00A36517">
        <w:rPr>
          <w:rFonts w:ascii="Arial" w:hAnsi="Arial" w:cs="Arial"/>
          <w:color w:val="333333"/>
        </w:rPr>
        <w:t>......................................................................................</w:t>
      </w:r>
      <w:proofErr w:type="gramEnd"/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 xml:space="preserve">Họ và tên người ủy </w:t>
      </w:r>
      <w:proofErr w:type="gramStart"/>
      <w:r w:rsidRPr="00A36517">
        <w:rPr>
          <w:rFonts w:ascii="Arial" w:hAnsi="Arial" w:cs="Arial"/>
          <w:color w:val="333333"/>
        </w:rPr>
        <w:t>quyền:................................................................................</w:t>
      </w:r>
      <w:proofErr w:type="gramEnd"/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chứng minh thư nhân dân (CMTND</w:t>
      </w:r>
      <w:proofErr w:type="gramStart"/>
      <w:r w:rsidRPr="00A36517">
        <w:rPr>
          <w:rFonts w:ascii="Arial" w:hAnsi="Arial" w:cs="Arial"/>
          <w:color w:val="333333"/>
        </w:rPr>
        <w:t>):........................</w:t>
      </w:r>
      <w:proofErr w:type="gramEnd"/>
      <w:r w:rsidRPr="00A36517">
        <w:rPr>
          <w:rFonts w:ascii="Arial" w:hAnsi="Arial" w:cs="Arial"/>
          <w:color w:val="333333"/>
        </w:rPr>
        <w:t xml:space="preserve"> Nơi cấp:............ Ngày cấp:.../.../....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Mã số thuế (nếu có</w:t>
      </w:r>
      <w:proofErr w:type="gramStart"/>
      <w:r w:rsidRPr="00A36517">
        <w:rPr>
          <w:rFonts w:ascii="Arial" w:hAnsi="Arial" w:cs="Arial"/>
          <w:color w:val="333333"/>
        </w:rPr>
        <w:t>):...................................</w:t>
      </w:r>
      <w:proofErr w:type="gramEnd"/>
      <w:r w:rsidRPr="00A36517">
        <w:rPr>
          <w:rFonts w:ascii="Arial" w:hAnsi="Arial" w:cs="Arial"/>
          <w:color w:val="333333"/>
        </w:rPr>
        <w:t>Chức vụ </w:t>
      </w:r>
      <w:r w:rsidRPr="00A36517">
        <w:rPr>
          <w:rStyle w:val="Emphasis"/>
          <w:rFonts w:ascii="Arial" w:hAnsi="Arial" w:cs="Arial"/>
          <w:color w:val="333333"/>
        </w:rPr>
        <w:t>(hoặc nghề nghiệp)</w:t>
      </w:r>
      <w:r w:rsidRPr="00A36517">
        <w:rPr>
          <w:rFonts w:ascii="Arial" w:hAnsi="Arial" w:cs="Arial"/>
          <w:color w:val="333333"/>
        </w:rPr>
        <w:t>:.........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    Fax: 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 xml:space="preserve">Số tài </w:t>
      </w:r>
      <w:proofErr w:type="gramStart"/>
      <w:r w:rsidRPr="00A36517">
        <w:rPr>
          <w:rFonts w:ascii="Arial" w:hAnsi="Arial" w:cs="Arial"/>
          <w:color w:val="333333"/>
        </w:rPr>
        <w:t>khoản:...................................</w:t>
      </w:r>
      <w:proofErr w:type="gramEnd"/>
      <w:r w:rsidRPr="00A36517">
        <w:rPr>
          <w:rFonts w:ascii="Arial" w:hAnsi="Arial" w:cs="Arial"/>
          <w:color w:val="333333"/>
        </w:rPr>
        <w:t>  Mở tại ngân hàng: 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và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được ủy quyền (Bên B):</w:t>
      </w:r>
      <w:r w:rsidRPr="00A36517">
        <w:rPr>
          <w:rFonts w:ascii="Arial" w:hAnsi="Arial" w:cs="Arial"/>
          <w:color w:val="333333"/>
        </w:rPr>
        <w:t> 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Họ và tên người được ủy quyền: 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lastRenderedPageBreak/>
        <w:t>Số chứng minh thư nhân dân (CMTND</w:t>
      </w:r>
      <w:proofErr w:type="gramStart"/>
      <w:r w:rsidRPr="00A36517">
        <w:rPr>
          <w:rFonts w:ascii="Arial" w:hAnsi="Arial" w:cs="Arial"/>
          <w:color w:val="333333"/>
        </w:rPr>
        <w:t>):.........</w:t>
      </w:r>
      <w:proofErr w:type="gramEnd"/>
      <w:r w:rsidRPr="00A36517">
        <w:rPr>
          <w:rFonts w:ascii="Arial" w:hAnsi="Arial" w:cs="Arial"/>
          <w:color w:val="333333"/>
        </w:rPr>
        <w:t xml:space="preserve">Nơi cấp: ........... Ngày </w:t>
      </w:r>
      <w:proofErr w:type="gramStart"/>
      <w:r w:rsidRPr="00A36517">
        <w:rPr>
          <w:rFonts w:ascii="Arial" w:hAnsi="Arial" w:cs="Arial"/>
          <w:color w:val="333333"/>
        </w:rPr>
        <w:t>cấp:...</w:t>
      </w:r>
      <w:proofErr w:type="gramEnd"/>
      <w:r w:rsidRPr="00A36517">
        <w:rPr>
          <w:rFonts w:ascii="Arial" w:hAnsi="Arial" w:cs="Arial"/>
          <w:color w:val="333333"/>
        </w:rPr>
        <w:t>/..../.....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Mã số thuế (nếu có): ................ Chức vụ (hoặc nghề nghiệp): 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......................................  Fax: 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 xml:space="preserve">Số tài </w:t>
      </w:r>
      <w:proofErr w:type="gramStart"/>
      <w:r w:rsidRPr="00A36517">
        <w:rPr>
          <w:rFonts w:ascii="Arial" w:hAnsi="Arial" w:cs="Arial"/>
          <w:color w:val="333333"/>
        </w:rPr>
        <w:t>khoản:......................................</w:t>
      </w:r>
      <w:proofErr w:type="gramEnd"/>
      <w:r w:rsidRPr="00A36517">
        <w:rPr>
          <w:rFonts w:ascii="Arial" w:hAnsi="Arial" w:cs="Arial"/>
          <w:color w:val="333333"/>
        </w:rPr>
        <w:t> Mở tại ngân hàng: 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Sau khi thỏa thuận, hai bên tiến hành đồng ý xác lập </w:t>
      </w:r>
      <w:r w:rsidRPr="00B567BC">
        <w:rPr>
          <w:rFonts w:ascii="Arial" w:hAnsi="Arial" w:cs="Arial"/>
        </w:rPr>
        <w:t>giấy ủy quyền nhận tiền</w:t>
      </w:r>
      <w:r w:rsidRPr="00A36517">
        <w:rPr>
          <w:rFonts w:ascii="Arial" w:hAnsi="Arial" w:cs="Arial"/>
          <w:color w:val="333333"/>
        </w:rPr>
        <w:t> với các nội dung và điều khoản cụ thể như sau: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1. Mục đích, nội dung và phạm vi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1. Mục đích ủy quyền: ..........................................................................................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2. Nội dung ủy quyền: Bên B có quyền thay mặt bên A trực tiếp nhận số tiền...................................thông qua hình thức chuyển khoản hoặc bằng tiền mặt.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Số tiền trên phải là đồng Việt Nam hoặc tiền quy đổi sang đồng Việt Nam tại thời điểm nhận.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Việc giao và nhận tiền phải đúng theo trình tự, quy định của pháp luật Việt Nam tại thời điểm chuyển giao.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3. Phạm vi ủy quyền: Ngoài số tiền quy định tại khoản 1, và khoản 2 của điều này thì Bên B không có quyền nhận bất kỳ khoản tiền nào khác phát sinh hoặc liên quan.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2. Phí thù lao từ hoạt động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Việc ủy quyền giữa các bên không có phí thù lao.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3. Hiệu lực của hoạt động ủy quyền: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lastRenderedPageBreak/>
        <w:t>- Giấy quỳ quyền này có hiệu lực từ thời điểm các bên ký kết và hết hiệu lực từ thời điểm Bên B đã nhận được tiền và chuyển trả đầy đủ số tiền cho Bên A.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Thời hạn (thời gian) ủy quyền có hiệu lực không vượt quá 30 ngày kể từ ngày giấy ủy quyền này có hiệu lực.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Giấy gủy quyền nhận tiền được lập thành 02 (hai) bản có giá trị pháp lý ngang nhau và mỗi bên giữ một bản.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ỦY QUYỀN                                                  BÊN ĐƯỢC ỦY QUYỀN</w:t>
      </w: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266947" w:rsidRPr="00A36517" w:rsidRDefault="00266947" w:rsidP="00A36517">
      <w:pPr>
        <w:rPr>
          <w:sz w:val="24"/>
          <w:szCs w:val="24"/>
        </w:rPr>
      </w:pPr>
      <w:bookmarkStart w:id="0" w:name="_GoBack"/>
      <w:bookmarkEnd w:id="0"/>
    </w:p>
    <w:sectPr w:rsidR="00266947" w:rsidRPr="00A3651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F5" w:rsidRDefault="005E05F5" w:rsidP="007446EA">
      <w:pPr>
        <w:spacing w:after="0" w:line="240" w:lineRule="auto"/>
      </w:pPr>
      <w:r>
        <w:separator/>
      </w:r>
    </w:p>
  </w:endnote>
  <w:endnote w:type="continuationSeparator" w:id="0">
    <w:p w:rsidR="005E05F5" w:rsidRDefault="005E05F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F5" w:rsidRDefault="005E05F5" w:rsidP="007446EA">
      <w:pPr>
        <w:spacing w:after="0" w:line="240" w:lineRule="auto"/>
      </w:pPr>
      <w:r>
        <w:separator/>
      </w:r>
    </w:p>
  </w:footnote>
  <w:footnote w:type="continuationSeparator" w:id="0">
    <w:p w:rsidR="005E05F5" w:rsidRDefault="005E05F5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B18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5E4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170A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2FF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6902"/>
    <w:rsid w:val="003836E2"/>
    <w:rsid w:val="00396944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13952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5E05F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25C67"/>
    <w:rsid w:val="0073419B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07684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2671"/>
    <w:rsid w:val="00A11E21"/>
    <w:rsid w:val="00A14CA8"/>
    <w:rsid w:val="00A1521F"/>
    <w:rsid w:val="00A214D8"/>
    <w:rsid w:val="00A36517"/>
    <w:rsid w:val="00A36E75"/>
    <w:rsid w:val="00A418C7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567BC"/>
    <w:rsid w:val="00B655E4"/>
    <w:rsid w:val="00B71142"/>
    <w:rsid w:val="00B73F2C"/>
    <w:rsid w:val="00B75E6C"/>
    <w:rsid w:val="00B80359"/>
    <w:rsid w:val="00B83A02"/>
    <w:rsid w:val="00B86FD4"/>
    <w:rsid w:val="00B96267"/>
    <w:rsid w:val="00BB07CF"/>
    <w:rsid w:val="00BC240B"/>
    <w:rsid w:val="00BC5FB2"/>
    <w:rsid w:val="00BF076F"/>
    <w:rsid w:val="00BF2F30"/>
    <w:rsid w:val="00BF3B0C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16207"/>
    <w:rsid w:val="00D219C3"/>
    <w:rsid w:val="00D226BC"/>
    <w:rsid w:val="00D26D8B"/>
    <w:rsid w:val="00D40A53"/>
    <w:rsid w:val="00D413E8"/>
    <w:rsid w:val="00D44F86"/>
    <w:rsid w:val="00D45604"/>
    <w:rsid w:val="00D60CF9"/>
    <w:rsid w:val="00D83C8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6BA1B"/>
  <w15:docId w15:val="{4AA43545-41DF-473E-8819-1E16694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V</cp:lastModifiedBy>
  <cp:revision>3</cp:revision>
  <dcterms:created xsi:type="dcterms:W3CDTF">2020-12-12T15:05:00Z</dcterms:created>
  <dcterms:modified xsi:type="dcterms:W3CDTF">2020-12-12T15:05:00Z</dcterms:modified>
</cp:coreProperties>
</file>